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C52" w:rsidRDefault="005D5C52" w:rsidP="004E45C2">
      <w:pPr>
        <w:spacing w:after="0"/>
        <w:rPr>
          <w:sz w:val="28"/>
        </w:rPr>
      </w:pPr>
      <w:r>
        <w:rPr>
          <w:sz w:val="28"/>
        </w:rPr>
        <w:t>First Presbyterian Church, Bluefield WV</w:t>
      </w:r>
    </w:p>
    <w:p w:rsidR="00506C80" w:rsidRPr="00FC241F" w:rsidRDefault="005D5C52" w:rsidP="004E45C2">
      <w:pPr>
        <w:spacing w:after="0"/>
        <w:rPr>
          <w:sz w:val="28"/>
          <w:u w:val="single"/>
        </w:rPr>
      </w:pPr>
      <w:r w:rsidRPr="00FC241F">
        <w:rPr>
          <w:sz w:val="28"/>
          <w:u w:val="single"/>
        </w:rPr>
        <w:t xml:space="preserve">Online Worship: </w:t>
      </w:r>
      <w:r w:rsidR="00997175">
        <w:rPr>
          <w:sz w:val="28"/>
          <w:u w:val="single"/>
        </w:rPr>
        <w:t>Dec. 6</w:t>
      </w:r>
      <w:r w:rsidR="00E87D5A" w:rsidRPr="00FC241F">
        <w:rPr>
          <w:sz w:val="28"/>
          <w:u w:val="single"/>
        </w:rPr>
        <w:t xml:space="preserve">, 2020 </w:t>
      </w:r>
      <w:r w:rsidR="00EE46C0" w:rsidRPr="00FC241F">
        <w:rPr>
          <w:sz w:val="28"/>
          <w:u w:val="single"/>
        </w:rPr>
        <w:t xml:space="preserve">– </w:t>
      </w:r>
      <w:r w:rsidR="00997175">
        <w:rPr>
          <w:sz w:val="28"/>
          <w:u w:val="single"/>
        </w:rPr>
        <w:t>Second</w:t>
      </w:r>
      <w:r w:rsidRPr="00FC241F">
        <w:rPr>
          <w:sz w:val="28"/>
          <w:u w:val="single"/>
        </w:rPr>
        <w:t xml:space="preserve"> Sunday</w:t>
      </w:r>
      <w:r w:rsidR="00B10E8D">
        <w:rPr>
          <w:sz w:val="28"/>
          <w:u w:val="single"/>
        </w:rPr>
        <w:t xml:space="preserve"> of Advent</w:t>
      </w:r>
    </w:p>
    <w:p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rsidR="00B10E8D" w:rsidRDefault="00B10E8D" w:rsidP="004E45C2">
      <w:pPr>
        <w:spacing w:after="0"/>
        <w:rPr>
          <w:sz w:val="24"/>
        </w:rPr>
      </w:pPr>
      <w:r>
        <w:rPr>
          <w:sz w:val="24"/>
        </w:rPr>
        <w:t>Lighting the Advent Wreath</w:t>
      </w:r>
    </w:p>
    <w:p w:rsidR="004E45C2" w:rsidRDefault="004E45C2" w:rsidP="004E45C2">
      <w:pPr>
        <w:spacing w:after="0"/>
        <w:rPr>
          <w:sz w:val="24"/>
        </w:rPr>
      </w:pPr>
      <w:r>
        <w:rPr>
          <w:sz w:val="24"/>
        </w:rPr>
        <w:t>Music and Chimes</w:t>
      </w:r>
    </w:p>
    <w:p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3D4456">
        <w:rPr>
          <w:sz w:val="24"/>
        </w:rPr>
        <w:t>8</w:t>
      </w:r>
      <w:r w:rsidR="00997175">
        <w:rPr>
          <w:sz w:val="24"/>
        </w:rPr>
        <w:t>5</w:t>
      </w:r>
    </w:p>
    <w:p w:rsidR="00997175" w:rsidRDefault="00997175" w:rsidP="004E45C2">
      <w:pPr>
        <w:spacing w:after="0"/>
        <w:rPr>
          <w:sz w:val="24"/>
        </w:rPr>
      </w:pPr>
      <w:r>
        <w:rPr>
          <w:sz w:val="24"/>
        </w:rPr>
        <w:tab/>
      </w:r>
      <w:r w:rsidR="003B5995">
        <w:rPr>
          <w:sz w:val="24"/>
        </w:rPr>
        <w:t xml:space="preserve">Before the Lord, </w:t>
      </w:r>
      <w:r w:rsidR="003B5995" w:rsidRPr="003B5995">
        <w:rPr>
          <w:b/>
          <w:sz w:val="24"/>
        </w:rPr>
        <w:t>we seek righteousness and peace</w:t>
      </w:r>
      <w:r w:rsidR="003B5995">
        <w:rPr>
          <w:sz w:val="24"/>
        </w:rPr>
        <w:t>.</w:t>
      </w:r>
    </w:p>
    <w:p w:rsidR="003B5995" w:rsidRDefault="003B5995" w:rsidP="003B5995">
      <w:pPr>
        <w:spacing w:after="0"/>
        <w:ind w:left="720"/>
        <w:rPr>
          <w:sz w:val="24"/>
        </w:rPr>
      </w:pPr>
      <w:r>
        <w:rPr>
          <w:sz w:val="24"/>
        </w:rPr>
        <w:t>You have been favorable to your land, O Lord. You restored the fortunes of Jacob. You forgave the iniquity of your people; you pardoned all their sin.</w:t>
      </w:r>
    </w:p>
    <w:p w:rsidR="003B5995" w:rsidRDefault="003B5995" w:rsidP="003B5995">
      <w:pPr>
        <w:spacing w:after="0"/>
        <w:rPr>
          <w:sz w:val="24"/>
        </w:rPr>
      </w:pPr>
      <w:r>
        <w:rPr>
          <w:sz w:val="24"/>
        </w:rPr>
        <w:tab/>
        <w:t xml:space="preserve">Before the Lord, </w:t>
      </w:r>
      <w:r w:rsidRPr="003B5995">
        <w:rPr>
          <w:b/>
          <w:sz w:val="24"/>
        </w:rPr>
        <w:t>we seek righteousness and peace</w:t>
      </w:r>
      <w:r>
        <w:rPr>
          <w:sz w:val="24"/>
        </w:rPr>
        <w:t>.</w:t>
      </w:r>
    </w:p>
    <w:p w:rsidR="003B5995" w:rsidRDefault="003B5995" w:rsidP="003B5995">
      <w:pPr>
        <w:spacing w:after="0"/>
        <w:ind w:left="720"/>
        <w:rPr>
          <w:sz w:val="24"/>
        </w:rPr>
      </w:pPr>
      <w:r>
        <w:rPr>
          <w:sz w:val="24"/>
        </w:rPr>
        <w:t>Let me hear what God the Lord will say, for he will speak peace to his people, to the faithful, to those who turn to him in their hearts.</w:t>
      </w:r>
    </w:p>
    <w:p w:rsidR="003B5995" w:rsidRDefault="003B5995" w:rsidP="003B5995">
      <w:pPr>
        <w:spacing w:after="0"/>
        <w:rPr>
          <w:sz w:val="24"/>
        </w:rPr>
      </w:pPr>
      <w:r>
        <w:rPr>
          <w:sz w:val="24"/>
        </w:rPr>
        <w:tab/>
        <w:t xml:space="preserve">Before the Lord, </w:t>
      </w:r>
      <w:r w:rsidRPr="003B5995">
        <w:rPr>
          <w:b/>
          <w:sz w:val="24"/>
        </w:rPr>
        <w:t>we seek righteousness and peace</w:t>
      </w:r>
      <w:r>
        <w:rPr>
          <w:sz w:val="24"/>
        </w:rPr>
        <w:t>.</w:t>
      </w:r>
    </w:p>
    <w:p w:rsidR="003B5995" w:rsidRDefault="003B5995" w:rsidP="003B5995">
      <w:pPr>
        <w:spacing w:after="0"/>
        <w:ind w:left="720"/>
        <w:rPr>
          <w:sz w:val="24"/>
        </w:rPr>
      </w:pPr>
      <w:r>
        <w:rPr>
          <w:sz w:val="24"/>
        </w:rPr>
        <w:t xml:space="preserve">Surely God’s salvation is at hand for those who fear the </w:t>
      </w:r>
      <w:proofErr w:type="gramStart"/>
      <w:r>
        <w:rPr>
          <w:sz w:val="24"/>
        </w:rPr>
        <w:t>Lord, that</w:t>
      </w:r>
      <w:proofErr w:type="gramEnd"/>
      <w:r>
        <w:rPr>
          <w:sz w:val="24"/>
        </w:rPr>
        <w:t xml:space="preserve"> his glory may dwell in the land.</w:t>
      </w:r>
    </w:p>
    <w:p w:rsidR="003B5995" w:rsidRDefault="003B5995" w:rsidP="003B5995">
      <w:pPr>
        <w:spacing w:after="0"/>
        <w:rPr>
          <w:sz w:val="24"/>
        </w:rPr>
      </w:pPr>
      <w:r>
        <w:rPr>
          <w:sz w:val="24"/>
        </w:rPr>
        <w:tab/>
        <w:t xml:space="preserve">Before the Lord, </w:t>
      </w:r>
      <w:r w:rsidRPr="003B5995">
        <w:rPr>
          <w:b/>
          <w:sz w:val="24"/>
        </w:rPr>
        <w:t>we seek righteousness and peace</w:t>
      </w:r>
      <w:r>
        <w:rPr>
          <w:sz w:val="24"/>
        </w:rPr>
        <w:t>.</w:t>
      </w:r>
    </w:p>
    <w:p w:rsidR="003B5995" w:rsidRDefault="003B5995" w:rsidP="003B5995">
      <w:pPr>
        <w:spacing w:after="0"/>
        <w:ind w:left="720"/>
        <w:rPr>
          <w:sz w:val="24"/>
        </w:rPr>
      </w:pPr>
      <w:r>
        <w:rPr>
          <w:sz w:val="24"/>
        </w:rPr>
        <w:t>Steadfast love and truth will meet; righteousness and peace will kiss. Faithfulness will spring up from the ground, and goodness will look down from the sky.</w:t>
      </w:r>
    </w:p>
    <w:p w:rsidR="00264A72" w:rsidRDefault="00264A72" w:rsidP="00264A72">
      <w:pPr>
        <w:spacing w:after="0"/>
        <w:rPr>
          <w:sz w:val="24"/>
        </w:rPr>
      </w:pPr>
      <w:r>
        <w:rPr>
          <w:sz w:val="24"/>
        </w:rPr>
        <w:tab/>
        <w:t xml:space="preserve">Before the Lord, </w:t>
      </w:r>
      <w:r w:rsidRPr="003B5995">
        <w:rPr>
          <w:b/>
          <w:sz w:val="24"/>
        </w:rPr>
        <w:t>we seek righteousness and peace</w:t>
      </w:r>
      <w:r>
        <w:rPr>
          <w:sz w:val="24"/>
        </w:rPr>
        <w:t>.</w:t>
      </w:r>
    </w:p>
    <w:p w:rsidR="00264A72" w:rsidRDefault="00264A72" w:rsidP="003B5995">
      <w:pPr>
        <w:spacing w:after="0"/>
        <w:ind w:left="720"/>
        <w:rPr>
          <w:sz w:val="24"/>
        </w:rPr>
      </w:pPr>
      <w:r>
        <w:rPr>
          <w:sz w:val="24"/>
        </w:rPr>
        <w:t>The Lord will give what is good, and the land will yield its increase. Righteousness will go before him, and will make a path for his steps.</w:t>
      </w:r>
    </w:p>
    <w:p w:rsidR="00264A72" w:rsidRDefault="00264A72" w:rsidP="00264A72">
      <w:pPr>
        <w:spacing w:after="0"/>
        <w:rPr>
          <w:sz w:val="24"/>
        </w:rPr>
      </w:pPr>
      <w:r>
        <w:rPr>
          <w:sz w:val="24"/>
        </w:rPr>
        <w:tab/>
        <w:t xml:space="preserve">Before the Lord, </w:t>
      </w:r>
      <w:r w:rsidRPr="003B5995">
        <w:rPr>
          <w:b/>
          <w:sz w:val="24"/>
        </w:rPr>
        <w:t>we seek righteousness and peace</w:t>
      </w:r>
      <w:r>
        <w:rPr>
          <w:sz w:val="24"/>
        </w:rPr>
        <w:t>.</w:t>
      </w:r>
    </w:p>
    <w:p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997175">
        <w:rPr>
          <w:sz w:val="24"/>
        </w:rPr>
        <w:t>106</w:t>
      </w:r>
      <w:r w:rsidR="003D4456">
        <w:rPr>
          <w:sz w:val="24"/>
        </w:rPr>
        <w:t xml:space="preserve"> – </w:t>
      </w:r>
      <w:r w:rsidR="00997175">
        <w:rPr>
          <w:sz w:val="24"/>
        </w:rPr>
        <w:t>Prepare the Way O Zion</w:t>
      </w:r>
    </w:p>
    <w:p w:rsidR="00C4609D" w:rsidRDefault="00C4609D" w:rsidP="004E45C2">
      <w:pPr>
        <w:spacing w:after="0"/>
        <w:rPr>
          <w:sz w:val="24"/>
        </w:rPr>
      </w:pPr>
      <w:r>
        <w:rPr>
          <w:sz w:val="24"/>
        </w:rPr>
        <w:t>Prayer of Confession</w:t>
      </w:r>
    </w:p>
    <w:p w:rsidR="003D4456" w:rsidRDefault="00127EC1" w:rsidP="00E54143">
      <w:pPr>
        <w:spacing w:after="0"/>
        <w:ind w:left="720"/>
        <w:rPr>
          <w:b/>
          <w:sz w:val="24"/>
          <w:szCs w:val="24"/>
        </w:rPr>
      </w:pPr>
      <w:r>
        <w:rPr>
          <w:b/>
          <w:sz w:val="24"/>
          <w:szCs w:val="24"/>
        </w:rPr>
        <w:t xml:space="preserve">Almighty God, you who called forth light, </w:t>
      </w:r>
      <w:proofErr w:type="gramStart"/>
      <w:r>
        <w:rPr>
          <w:b/>
          <w:sz w:val="24"/>
          <w:szCs w:val="24"/>
        </w:rPr>
        <w:t>forgive</w:t>
      </w:r>
      <w:proofErr w:type="gramEnd"/>
      <w:r>
        <w:rPr>
          <w:b/>
          <w:sz w:val="24"/>
          <w:szCs w:val="24"/>
        </w:rPr>
        <w:t xml:space="preserve"> our preference for the darkness. You, who sent prophetic voices to cry out, forgive our unwillingness to speak up. You, who kept </w:t>
      </w:r>
      <w:r w:rsidR="00E90986">
        <w:rPr>
          <w:b/>
          <w:sz w:val="24"/>
          <w:szCs w:val="24"/>
        </w:rPr>
        <w:t>the</w:t>
      </w:r>
      <w:r>
        <w:rPr>
          <w:b/>
          <w:sz w:val="24"/>
          <w:szCs w:val="24"/>
        </w:rPr>
        <w:t xml:space="preserve"> promise to redeem your people, forgive our faithlessness. God of Grace, give us willing spirits</w:t>
      </w:r>
      <w:r w:rsidR="00E90986">
        <w:rPr>
          <w:b/>
          <w:sz w:val="24"/>
          <w:szCs w:val="24"/>
        </w:rPr>
        <w:t xml:space="preserve"> eager to serve you gladly</w:t>
      </w:r>
      <w:r>
        <w:rPr>
          <w:b/>
          <w:sz w:val="24"/>
          <w:szCs w:val="24"/>
        </w:rPr>
        <w:t xml:space="preserve">. </w:t>
      </w:r>
      <w:r w:rsidR="00E90986">
        <w:rPr>
          <w:b/>
          <w:sz w:val="24"/>
          <w:szCs w:val="24"/>
        </w:rPr>
        <w:t>Teach us to sing a new song as we await your coming. All this we ask through Christ our Lord. Amen.</w:t>
      </w:r>
    </w:p>
    <w:p w:rsidR="00C4609D" w:rsidRPr="00EC02F2" w:rsidRDefault="00C4609D" w:rsidP="004E45C2">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3D4456">
        <w:rPr>
          <w:sz w:val="24"/>
          <w:szCs w:val="24"/>
        </w:rPr>
        <w:t>8</w:t>
      </w:r>
      <w:r w:rsidR="00997175">
        <w:rPr>
          <w:sz w:val="24"/>
          <w:szCs w:val="24"/>
        </w:rPr>
        <w:t>2</w:t>
      </w:r>
      <w:r w:rsidR="003D4456">
        <w:rPr>
          <w:sz w:val="24"/>
          <w:szCs w:val="24"/>
        </w:rPr>
        <w:t xml:space="preserve"> – </w:t>
      </w:r>
      <w:r w:rsidR="00997175">
        <w:rPr>
          <w:sz w:val="24"/>
          <w:szCs w:val="24"/>
        </w:rPr>
        <w:t>Come Thou Long Expected Jesus</w:t>
      </w:r>
    </w:p>
    <w:p w:rsidR="00264A72" w:rsidRDefault="00264A72" w:rsidP="0044285D">
      <w:pPr>
        <w:spacing w:after="0"/>
        <w:rPr>
          <w:sz w:val="24"/>
          <w:szCs w:val="24"/>
        </w:rPr>
      </w:pPr>
      <w:r>
        <w:rPr>
          <w:sz w:val="24"/>
          <w:szCs w:val="24"/>
        </w:rPr>
        <w:t>Prayer for Illumination</w:t>
      </w:r>
    </w:p>
    <w:p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997175">
        <w:rPr>
          <w:sz w:val="24"/>
          <w:szCs w:val="24"/>
        </w:rPr>
        <w:t>Luke 1:57-80</w:t>
      </w:r>
    </w:p>
    <w:p w:rsidR="00C4609D" w:rsidRPr="00EC02F2" w:rsidRDefault="00FC241F" w:rsidP="004E45C2">
      <w:pPr>
        <w:spacing w:after="0"/>
        <w:rPr>
          <w:sz w:val="24"/>
          <w:szCs w:val="24"/>
        </w:rPr>
      </w:pPr>
      <w:r>
        <w:rPr>
          <w:sz w:val="24"/>
          <w:szCs w:val="24"/>
        </w:rPr>
        <w:t>Homily</w:t>
      </w:r>
    </w:p>
    <w:p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rsidR="0053245E" w:rsidRPr="00EC02F2" w:rsidRDefault="00264A72" w:rsidP="0053245E">
      <w:pPr>
        <w:spacing w:after="0"/>
        <w:rPr>
          <w:sz w:val="24"/>
          <w:szCs w:val="24"/>
        </w:rPr>
      </w:pPr>
      <w:r>
        <w:rPr>
          <w:sz w:val="24"/>
          <w:szCs w:val="24"/>
        </w:rPr>
        <w:t>I</w:t>
      </w:r>
      <w:r w:rsidR="003D4456">
        <w:rPr>
          <w:sz w:val="24"/>
          <w:szCs w:val="24"/>
        </w:rPr>
        <w:t>nvitation to Give</w:t>
      </w:r>
    </w:p>
    <w:p w:rsidR="00E90986" w:rsidRDefault="00E90986" w:rsidP="00E90986">
      <w:pPr>
        <w:spacing w:after="0"/>
        <w:rPr>
          <w:sz w:val="24"/>
          <w:szCs w:val="24"/>
        </w:rPr>
      </w:pPr>
      <w:r>
        <w:rPr>
          <w:sz w:val="24"/>
          <w:szCs w:val="24"/>
        </w:rPr>
        <w:t>Special Music</w:t>
      </w:r>
    </w:p>
    <w:p w:rsidR="00264A72" w:rsidRDefault="00264A72" w:rsidP="0053245E">
      <w:pPr>
        <w:spacing w:after="0"/>
        <w:rPr>
          <w:sz w:val="24"/>
          <w:szCs w:val="24"/>
        </w:rPr>
      </w:pPr>
    </w:p>
    <w:p w:rsidR="00264A72" w:rsidRDefault="00264A72" w:rsidP="0053245E">
      <w:pPr>
        <w:spacing w:after="0"/>
        <w:rPr>
          <w:sz w:val="24"/>
          <w:szCs w:val="24"/>
        </w:rPr>
      </w:pPr>
    </w:p>
    <w:p w:rsidR="0053245E" w:rsidRPr="00EC02F2" w:rsidRDefault="0053245E" w:rsidP="0053245E">
      <w:pPr>
        <w:spacing w:after="0"/>
        <w:rPr>
          <w:sz w:val="24"/>
          <w:szCs w:val="24"/>
        </w:rPr>
      </w:pPr>
      <w:r w:rsidRPr="00EC02F2">
        <w:rPr>
          <w:sz w:val="24"/>
          <w:szCs w:val="24"/>
        </w:rPr>
        <w:lastRenderedPageBreak/>
        <w:t>Prayer of Thanksgiving &amp; Dedication</w:t>
      </w:r>
    </w:p>
    <w:p w:rsidR="003D4456" w:rsidRDefault="00FE4378" w:rsidP="00FE4378">
      <w:pPr>
        <w:spacing w:after="0"/>
        <w:ind w:left="720"/>
        <w:rPr>
          <w:b/>
        </w:rPr>
      </w:pPr>
      <w:r w:rsidRPr="001151F6">
        <w:rPr>
          <w:b/>
          <w:sz w:val="24"/>
        </w:rPr>
        <w:t>Mighty and merciful God, from you comes every good and perfect gift. Grant us compassionate and generous hearts, and enable us to show our gratitude for your many blessings by giving ourselves up to your service and cheerfully submitting to your will in all things. We pray through Jesus Christ, our Savior. Amen.</w:t>
      </w:r>
    </w:p>
    <w:p w:rsidR="00997175" w:rsidRDefault="000C72FE" w:rsidP="004E45C2">
      <w:pPr>
        <w:spacing w:after="0"/>
        <w:rPr>
          <w:sz w:val="24"/>
          <w:szCs w:val="24"/>
        </w:rPr>
      </w:pPr>
      <w:r w:rsidRPr="00EC02F2">
        <w:rPr>
          <w:sz w:val="24"/>
          <w:szCs w:val="24"/>
        </w:rPr>
        <w:t>Charge and Benediction</w:t>
      </w:r>
    </w:p>
    <w:p w:rsidR="00264A72" w:rsidRDefault="00264A72" w:rsidP="007F7A9A">
      <w:pPr>
        <w:rPr>
          <w:sz w:val="24"/>
          <w:szCs w:val="24"/>
        </w:rPr>
      </w:pPr>
    </w:p>
    <w:p w:rsidR="00264A72" w:rsidRDefault="00264A72" w:rsidP="007F7A9A">
      <w:pPr>
        <w:rPr>
          <w:sz w:val="24"/>
          <w:szCs w:val="24"/>
        </w:rPr>
      </w:pPr>
    </w:p>
    <w:p w:rsidR="00EE7585" w:rsidRPr="00EE7585" w:rsidRDefault="00EE7585" w:rsidP="007F7A9A">
      <w:pPr>
        <w:rPr>
          <w:b/>
          <w:sz w:val="28"/>
          <w:szCs w:val="24"/>
          <w:u w:val="single"/>
        </w:rPr>
      </w:pPr>
      <w:r w:rsidRPr="00EE7585">
        <w:rPr>
          <w:b/>
          <w:sz w:val="28"/>
          <w:szCs w:val="24"/>
          <w:u w:val="single"/>
        </w:rPr>
        <w:t>Announcements:</w:t>
      </w:r>
    </w:p>
    <w:p w:rsidR="00F35D18" w:rsidRDefault="00DE09DB" w:rsidP="007F7A9A">
      <w:pPr>
        <w:rPr>
          <w:sz w:val="24"/>
        </w:rPr>
      </w:pPr>
      <w:r>
        <w:rPr>
          <w:sz w:val="24"/>
          <w:szCs w:val="24"/>
        </w:rPr>
        <w:t>Join us t</w:t>
      </w:r>
      <w:r w:rsidR="000963E1">
        <w:rPr>
          <w:sz w:val="24"/>
          <w:szCs w:val="24"/>
        </w:rPr>
        <w:t xml:space="preserve">onight </w:t>
      </w:r>
      <w:r>
        <w:rPr>
          <w:sz w:val="24"/>
          <w:szCs w:val="24"/>
        </w:rPr>
        <w:t xml:space="preserve">for our </w:t>
      </w:r>
      <w:r w:rsidR="00F35D18" w:rsidRPr="00F35D18">
        <w:rPr>
          <w:b/>
          <w:sz w:val="24"/>
          <w:szCs w:val="24"/>
        </w:rPr>
        <w:t>Sunday Evening Zoom</w:t>
      </w:r>
      <w:r w:rsidR="00F35D18">
        <w:rPr>
          <w:sz w:val="24"/>
          <w:szCs w:val="24"/>
        </w:rPr>
        <w:t xml:space="preserve"> from Amy-Jill Levine’s </w:t>
      </w:r>
      <w:r w:rsidR="00F35D18" w:rsidRPr="00F35D18">
        <w:rPr>
          <w:i/>
          <w:sz w:val="24"/>
          <w:szCs w:val="24"/>
        </w:rPr>
        <w:t>Light of the World</w:t>
      </w:r>
      <w:r w:rsidR="00F35D18">
        <w:rPr>
          <w:sz w:val="24"/>
          <w:szCs w:val="24"/>
        </w:rPr>
        <w:t xml:space="preserve">. </w:t>
      </w:r>
      <w:r>
        <w:rPr>
          <w:sz w:val="24"/>
        </w:rPr>
        <w:t>The Advent Study begins at 6pm</w:t>
      </w:r>
      <w:r w:rsidR="00F35D18">
        <w:rPr>
          <w:sz w:val="24"/>
        </w:rPr>
        <w:t>, followed by Vesper Prayer.</w:t>
      </w:r>
    </w:p>
    <w:p w:rsidR="009B3CCD" w:rsidRDefault="009B3CCD" w:rsidP="007F7A9A">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rsidR="00FA061E" w:rsidRDefault="00583021">
      <w:pPr>
        <w:rPr>
          <w:sz w:val="24"/>
          <w:szCs w:val="24"/>
        </w:rPr>
      </w:pPr>
      <w:r>
        <w:rPr>
          <w:sz w:val="24"/>
          <w:szCs w:val="24"/>
        </w:rPr>
        <w:t xml:space="preserve">The </w:t>
      </w:r>
      <w:r w:rsidRPr="00583021">
        <w:rPr>
          <w:b/>
          <w:sz w:val="24"/>
          <w:szCs w:val="24"/>
        </w:rPr>
        <w:t>Stewardship &amp; Finance</w:t>
      </w:r>
      <w:r>
        <w:rPr>
          <w:sz w:val="24"/>
          <w:szCs w:val="24"/>
        </w:rPr>
        <w:t xml:space="preserve"> Committee meets on Tuesday, Dec. 8</w:t>
      </w:r>
      <w:r w:rsidRPr="00583021">
        <w:rPr>
          <w:sz w:val="24"/>
          <w:szCs w:val="24"/>
          <w:vertAlign w:val="superscript"/>
        </w:rPr>
        <w:t>th</w:t>
      </w:r>
      <w:r>
        <w:rPr>
          <w:sz w:val="24"/>
          <w:szCs w:val="24"/>
        </w:rPr>
        <w:t xml:space="preserve"> on Zoom at 6:00pm</w:t>
      </w:r>
      <w:r w:rsidR="007F7A9A">
        <w:rPr>
          <w:sz w:val="24"/>
          <w:szCs w:val="24"/>
        </w:rPr>
        <w:t>.</w:t>
      </w:r>
    </w:p>
    <w:p w:rsidR="00583021" w:rsidRPr="00617B81" w:rsidRDefault="00583021">
      <w:pPr>
        <w:rPr>
          <w:sz w:val="24"/>
          <w:szCs w:val="24"/>
        </w:rPr>
      </w:pPr>
      <w:r>
        <w:rPr>
          <w:sz w:val="24"/>
          <w:szCs w:val="24"/>
        </w:rPr>
        <w:t xml:space="preserve">The </w:t>
      </w:r>
      <w:r w:rsidRPr="00583021">
        <w:rPr>
          <w:b/>
          <w:sz w:val="24"/>
          <w:szCs w:val="24"/>
        </w:rPr>
        <w:t>Property &amp; Personnel</w:t>
      </w:r>
      <w:r>
        <w:rPr>
          <w:sz w:val="24"/>
          <w:szCs w:val="24"/>
        </w:rPr>
        <w:t xml:space="preserve"> Committee meets on Thursday, Dec. 10</w:t>
      </w:r>
      <w:r w:rsidRPr="00583021">
        <w:rPr>
          <w:sz w:val="24"/>
          <w:szCs w:val="24"/>
          <w:vertAlign w:val="superscript"/>
        </w:rPr>
        <w:t>th</w:t>
      </w:r>
      <w:r>
        <w:rPr>
          <w:sz w:val="24"/>
          <w:szCs w:val="24"/>
        </w:rPr>
        <w:t xml:space="preserve"> on Zoom at 6:30pm.</w:t>
      </w:r>
    </w:p>
    <w:p w:rsidR="00FA061E" w:rsidRDefault="00FA061E" w:rsidP="000141CB">
      <w:pPr>
        <w:widowControl w:val="0"/>
        <w:spacing w:after="0" w:line="240" w:lineRule="auto"/>
        <w:rPr>
          <w:rFonts w:eastAsia="Times New Roman" w:cstheme="minorHAnsi"/>
          <w:b/>
          <w:bCs/>
          <w:color w:val="000000"/>
          <w:kern w:val="28"/>
          <w:sz w:val="24"/>
          <w:szCs w:val="24"/>
          <w:u w:val="single"/>
          <w14:cntxtAlts/>
        </w:rPr>
      </w:pPr>
    </w:p>
    <w:p w:rsidR="00AA4961" w:rsidRDefault="00AA4961" w:rsidP="000141CB">
      <w:pPr>
        <w:widowControl w:val="0"/>
        <w:spacing w:after="0" w:line="240" w:lineRule="auto"/>
        <w:rPr>
          <w:rFonts w:eastAsia="Times New Roman" w:cstheme="minorHAnsi"/>
          <w:b/>
          <w:bCs/>
          <w:color w:val="000000"/>
          <w:kern w:val="28"/>
          <w:sz w:val="24"/>
          <w:szCs w:val="24"/>
          <w:u w:val="single"/>
          <w14:cntxtAlts/>
        </w:rPr>
      </w:pPr>
      <w:bookmarkStart w:id="0" w:name="_GoBack"/>
      <w:bookmarkEnd w:id="0"/>
    </w:p>
    <w:p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rsidR="000141CB" w:rsidRPr="000141CB" w:rsidRDefault="000141CB" w:rsidP="00FA061E">
      <w:pPr>
        <w:widowControl w:val="0"/>
        <w:spacing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Our Members:</w:t>
      </w:r>
      <w:r w:rsidRPr="000141CB">
        <w:rPr>
          <w:rFonts w:eastAsia="Times New Roman" w:cstheme="minorHAnsi"/>
          <w:color w:val="000000"/>
          <w:kern w:val="28"/>
          <w:sz w:val="24"/>
          <w:szCs w:val="24"/>
          <w14:cntxtAlts/>
        </w:rPr>
        <w:t xml:space="preserve">  Randy Snider, Zella Denham, Betty Kincaid, </w:t>
      </w:r>
      <w:proofErr w:type="spellStart"/>
      <w:r w:rsidRPr="000141CB">
        <w:rPr>
          <w:rFonts w:eastAsia="Times New Roman" w:cstheme="minorHAnsi"/>
          <w:color w:val="000000"/>
          <w:kern w:val="28"/>
          <w:sz w:val="24"/>
          <w:szCs w:val="24"/>
          <w14:cntxtAlts/>
        </w:rPr>
        <w:t>Jimbo</w:t>
      </w:r>
      <w:proofErr w:type="spellEnd"/>
      <w:r w:rsidRPr="000141CB">
        <w:rPr>
          <w:rFonts w:eastAsia="Times New Roman" w:cstheme="minorHAnsi"/>
          <w:color w:val="000000"/>
          <w:kern w:val="28"/>
          <w:sz w:val="24"/>
          <w:szCs w:val="24"/>
          <w14:cntxtAlts/>
        </w:rPr>
        <w:t xml:space="preserve"> Godwin, Carolyn Neale, Lois Mustard, Eleanor </w:t>
      </w:r>
      <w:proofErr w:type="spellStart"/>
      <w:r w:rsidRPr="000141CB">
        <w:rPr>
          <w:rFonts w:eastAsia="Times New Roman" w:cstheme="minorHAnsi"/>
          <w:color w:val="000000"/>
          <w:kern w:val="28"/>
          <w:sz w:val="24"/>
          <w:szCs w:val="24"/>
          <w14:cntxtAlts/>
        </w:rPr>
        <w:t>Kensinger</w:t>
      </w:r>
      <w:proofErr w:type="spellEnd"/>
      <w:r w:rsidRPr="000141CB">
        <w:rPr>
          <w:rFonts w:eastAsia="Times New Roman" w:cstheme="minorHAnsi"/>
          <w:color w:val="000000"/>
          <w:kern w:val="28"/>
          <w:sz w:val="24"/>
          <w:szCs w:val="24"/>
          <w14:cntxtAlts/>
        </w:rPr>
        <w:t xml:space="preserve">, Carole Dodson, Terry Dodson, Kathy Kennedy, Suzanne Compton, Betty Bailey, </w:t>
      </w:r>
      <w:proofErr w:type="spellStart"/>
      <w:r w:rsidRPr="000141CB">
        <w:rPr>
          <w:rFonts w:eastAsia="Times New Roman" w:cstheme="minorHAnsi"/>
          <w:color w:val="000000"/>
          <w:kern w:val="28"/>
          <w:sz w:val="24"/>
          <w:szCs w:val="24"/>
          <w14:cntxtAlts/>
        </w:rPr>
        <w:t>Linnie</w:t>
      </w:r>
      <w:proofErr w:type="spellEnd"/>
      <w:r w:rsidRPr="000141CB">
        <w:rPr>
          <w:rFonts w:eastAsia="Times New Roman" w:cstheme="minorHAnsi"/>
          <w:color w:val="000000"/>
          <w:kern w:val="28"/>
          <w:sz w:val="24"/>
          <w:szCs w:val="24"/>
          <w14:cntxtAlts/>
        </w:rPr>
        <w:t xml:space="preserve"> Hammonds, Dolly Hager, Robert Perry, Liz Ann Boykin, Eddie &amp; Billie Boyd, Sarah Murphy and </w:t>
      </w:r>
      <w:proofErr w:type="spellStart"/>
      <w:r w:rsidRPr="000141CB">
        <w:rPr>
          <w:rFonts w:eastAsia="Times New Roman" w:cstheme="minorHAnsi"/>
          <w:color w:val="000000"/>
          <w:kern w:val="28"/>
          <w:sz w:val="24"/>
          <w:szCs w:val="24"/>
          <w14:cntxtAlts/>
        </w:rPr>
        <w:t>Tokita</w:t>
      </w:r>
      <w:proofErr w:type="spellEnd"/>
      <w:r w:rsidRPr="000141CB">
        <w:rPr>
          <w:rFonts w:eastAsia="Times New Roman" w:cstheme="minorHAnsi"/>
          <w:color w:val="000000"/>
          <w:kern w:val="28"/>
          <w:sz w:val="24"/>
          <w:szCs w:val="24"/>
          <w14:cntxtAlts/>
        </w:rPr>
        <w:t xml:space="preserve"> Webb</w:t>
      </w:r>
    </w:p>
    <w:p w:rsidR="000141CB" w:rsidRPr="000141CB" w:rsidRDefault="000141CB" w:rsidP="000141CB">
      <w:pPr>
        <w:widowControl w:val="0"/>
        <w:spacing w:after="20"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 xml:space="preserve">Others for whom prayer is requested:  </w:t>
      </w:r>
      <w:r w:rsidR="005E22A1" w:rsidRPr="005E22A1">
        <w:rPr>
          <w:rFonts w:eastAsia="Times New Roman" w:cstheme="minorHAnsi"/>
          <w:bCs/>
          <w:color w:val="000000"/>
          <w:kern w:val="28"/>
          <w:sz w:val="24"/>
          <w:szCs w:val="24"/>
          <w14:cntxtAlts/>
        </w:rPr>
        <w:t xml:space="preserve">The Legg Family, </w:t>
      </w:r>
      <w:r w:rsidRPr="000141CB">
        <w:rPr>
          <w:rFonts w:eastAsia="Times New Roman" w:cstheme="minorHAnsi"/>
          <w:color w:val="000000"/>
          <w:kern w:val="28"/>
          <w:sz w:val="24"/>
          <w:szCs w:val="24"/>
          <w14:cntxtAlts/>
        </w:rPr>
        <w:t>The Harry Family, The Robinson/Jose Families, Harry &amp; Betty White,</w:t>
      </w:r>
      <w:r w:rsidRPr="000141CB">
        <w:rPr>
          <w:rFonts w:eastAsia="Times New Roman" w:cstheme="minorHAnsi"/>
          <w:b/>
          <w:bCs/>
          <w:color w:val="000000"/>
          <w:kern w:val="28"/>
          <w:sz w:val="24"/>
          <w:szCs w:val="24"/>
          <w14:cntxtAlts/>
        </w:rPr>
        <w:t xml:space="preserve"> </w:t>
      </w:r>
      <w:proofErr w:type="spellStart"/>
      <w:r w:rsidRPr="000141CB">
        <w:rPr>
          <w:rFonts w:eastAsia="Times New Roman" w:cstheme="minorHAnsi"/>
          <w:color w:val="000000"/>
          <w:kern w:val="28"/>
          <w:sz w:val="24"/>
          <w:szCs w:val="24"/>
          <w14:cntxtAlts/>
        </w:rPr>
        <w:t>Margarette</w:t>
      </w:r>
      <w:proofErr w:type="spellEnd"/>
      <w:r w:rsidRPr="000141CB">
        <w:rPr>
          <w:rFonts w:eastAsia="Times New Roman" w:cstheme="minorHAnsi"/>
          <w:color w:val="000000"/>
          <w:kern w:val="28"/>
          <w:sz w:val="24"/>
          <w:szCs w:val="24"/>
          <w14:cntxtAlts/>
        </w:rPr>
        <w:t xml:space="preserve"> Joplin, Emily Broome, Nancy Baker, Debbie </w:t>
      </w:r>
      <w:proofErr w:type="spellStart"/>
      <w:r w:rsidRPr="000141CB">
        <w:rPr>
          <w:rFonts w:eastAsia="Times New Roman" w:cstheme="minorHAnsi"/>
          <w:color w:val="000000"/>
          <w:kern w:val="28"/>
          <w:sz w:val="24"/>
          <w:szCs w:val="24"/>
          <w14:cntxtAlts/>
        </w:rPr>
        <w:t>Blaskowski</w:t>
      </w:r>
      <w:proofErr w:type="spellEnd"/>
      <w:r w:rsidRPr="000141CB">
        <w:rPr>
          <w:rFonts w:eastAsia="Times New Roman" w:cstheme="minorHAnsi"/>
          <w:color w:val="000000"/>
          <w:kern w:val="28"/>
          <w:sz w:val="24"/>
          <w:szCs w:val="24"/>
          <w14:cntxtAlts/>
        </w:rPr>
        <w:t xml:space="preserve">, Johnny Snelling, Tom Shaffer, Mark </w:t>
      </w:r>
      <w:proofErr w:type="spellStart"/>
      <w:r w:rsidRPr="000141CB">
        <w:rPr>
          <w:rFonts w:eastAsia="Times New Roman" w:cstheme="minorHAnsi"/>
          <w:color w:val="000000"/>
          <w:kern w:val="28"/>
          <w:sz w:val="24"/>
          <w:szCs w:val="24"/>
          <w14:cntxtAlts/>
        </w:rPr>
        <w:t>Pafford</w:t>
      </w:r>
      <w:proofErr w:type="spellEnd"/>
      <w:r w:rsidRPr="000141CB">
        <w:rPr>
          <w:rFonts w:eastAsia="Times New Roman" w:cstheme="minorHAnsi"/>
          <w:color w:val="000000"/>
          <w:kern w:val="28"/>
          <w:sz w:val="24"/>
          <w:szCs w:val="24"/>
          <w14:cntxtAlts/>
        </w:rPr>
        <w:t xml:space="preserve">, Jack Sarver, Don Kennedy, David Hammond, Paul Anderson, Cooper Jewell, Kevin Roberts, Shirley Steward, Pat Smith, Jonathan Murphy, Dean Farmer, Kellie Cox, Janet </w:t>
      </w:r>
      <w:proofErr w:type="spellStart"/>
      <w:r w:rsidRPr="000141CB">
        <w:rPr>
          <w:rFonts w:eastAsia="Times New Roman" w:cstheme="minorHAnsi"/>
          <w:color w:val="000000"/>
          <w:kern w:val="28"/>
          <w:sz w:val="24"/>
          <w:szCs w:val="24"/>
          <w14:cntxtAlts/>
        </w:rPr>
        <w:t>Slager</w:t>
      </w:r>
      <w:proofErr w:type="spellEnd"/>
      <w:r w:rsidRPr="000141CB">
        <w:rPr>
          <w:rFonts w:eastAsia="Times New Roman" w:cstheme="minorHAnsi"/>
          <w:color w:val="000000"/>
          <w:kern w:val="28"/>
          <w:sz w:val="24"/>
          <w:szCs w:val="24"/>
          <w14:cntxtAlts/>
        </w:rPr>
        <w:t xml:space="preserve">, Maxine Stevenson, Suzanne Peery, The Family of Stacy Harris, Pam Murphy, Maggie Jo Murphy, David </w:t>
      </w:r>
      <w:proofErr w:type="spellStart"/>
      <w:r w:rsidRPr="000141CB">
        <w:rPr>
          <w:rFonts w:eastAsia="Times New Roman" w:cstheme="minorHAnsi"/>
          <w:color w:val="000000"/>
          <w:kern w:val="28"/>
          <w:sz w:val="24"/>
          <w:szCs w:val="24"/>
          <w14:cntxtAlts/>
        </w:rPr>
        <w:t>Nentarz</w:t>
      </w:r>
      <w:proofErr w:type="spellEnd"/>
      <w:r w:rsidRPr="000141CB">
        <w:rPr>
          <w:rFonts w:eastAsia="Times New Roman" w:cstheme="minorHAnsi"/>
          <w:color w:val="000000"/>
          <w:kern w:val="28"/>
          <w:sz w:val="24"/>
          <w:szCs w:val="24"/>
          <w14:cntxtAlts/>
        </w:rPr>
        <w:t xml:space="preserve">, The </w:t>
      </w:r>
      <w:proofErr w:type="spellStart"/>
      <w:r w:rsidRPr="000141CB">
        <w:rPr>
          <w:rFonts w:eastAsia="Times New Roman" w:cstheme="minorHAnsi"/>
          <w:color w:val="000000"/>
          <w:kern w:val="28"/>
          <w:sz w:val="24"/>
          <w:szCs w:val="24"/>
          <w14:cntxtAlts/>
        </w:rPr>
        <w:t>Nentarz</w:t>
      </w:r>
      <w:proofErr w:type="spellEnd"/>
      <w:r w:rsidRPr="000141CB">
        <w:rPr>
          <w:rFonts w:eastAsia="Times New Roman" w:cstheme="minorHAnsi"/>
          <w:color w:val="000000"/>
          <w:kern w:val="28"/>
          <w:sz w:val="24"/>
          <w:szCs w:val="24"/>
          <w14:cntxtAlts/>
        </w:rPr>
        <w:t xml:space="preserve"> Family, Jason Blevins, Holly </w:t>
      </w:r>
      <w:proofErr w:type="spellStart"/>
      <w:r w:rsidRPr="000141CB">
        <w:rPr>
          <w:rFonts w:eastAsia="Times New Roman" w:cstheme="minorHAnsi"/>
          <w:color w:val="000000"/>
          <w:kern w:val="28"/>
          <w:sz w:val="24"/>
          <w:szCs w:val="24"/>
          <w14:cntxtAlts/>
        </w:rPr>
        <w:t>Matney</w:t>
      </w:r>
      <w:proofErr w:type="spellEnd"/>
      <w:r w:rsidRPr="000141CB">
        <w:rPr>
          <w:rFonts w:eastAsia="Times New Roman" w:cstheme="minorHAnsi"/>
          <w:color w:val="000000"/>
          <w:kern w:val="28"/>
          <w:sz w:val="24"/>
          <w:szCs w:val="24"/>
          <w14:cntxtAlts/>
        </w:rPr>
        <w:t>, Zac Carter, Marlene Smith, Andrew Brewer, Rosemarie Dixon and Roy Lee Boyd</w:t>
      </w:r>
    </w:p>
    <w:p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rsidR="000141CB" w:rsidRPr="000141CB" w:rsidRDefault="00FA061E" w:rsidP="00FA061E">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p w:rsidR="000141CB" w:rsidRPr="000141CB" w:rsidRDefault="000141CB" w:rsidP="000141CB">
      <w:pPr>
        <w:widowControl w:val="0"/>
        <w:spacing w:after="0" w:line="240" w:lineRule="auto"/>
        <w:rPr>
          <w:rFonts w:ascii="Times New Roman" w:eastAsia="Times New Roman" w:hAnsi="Times New Roman" w:cs="Times New Roman"/>
          <w:color w:val="000000"/>
          <w:kern w:val="28"/>
          <w:sz w:val="20"/>
          <w:szCs w:val="20"/>
          <w14:cntxtAlts/>
        </w:rPr>
      </w:pPr>
      <w:r w:rsidRPr="000141CB">
        <w:rPr>
          <w:rFonts w:ascii="Times New Roman" w:eastAsia="Times New Roman" w:hAnsi="Times New Roman" w:cs="Times New Roman"/>
          <w:color w:val="000000"/>
          <w:kern w:val="28"/>
          <w:sz w:val="20"/>
          <w:szCs w:val="20"/>
          <w14:cntxtAlts/>
        </w:rPr>
        <w:t> </w:t>
      </w:r>
    </w:p>
    <w:p w:rsidR="00E83D10" w:rsidRDefault="00E83D10">
      <w:pPr>
        <w:rPr>
          <w:sz w:val="24"/>
          <w:szCs w:val="24"/>
        </w:rPr>
      </w:pPr>
      <w:r>
        <w:rPr>
          <w:sz w:val="24"/>
          <w:szCs w:val="24"/>
        </w:rPr>
        <w:br w:type="page"/>
      </w:r>
    </w:p>
    <w:p w:rsidR="009B3CCD" w:rsidRPr="00EC02F2" w:rsidRDefault="00E83D10" w:rsidP="004E45C2">
      <w:pPr>
        <w:spacing w:after="0"/>
        <w:rPr>
          <w:sz w:val="24"/>
          <w:szCs w:val="24"/>
        </w:rPr>
      </w:pPr>
      <w:r>
        <w:rPr>
          <w:noProof/>
          <w:sz w:val="24"/>
          <w:szCs w:val="24"/>
        </w:rPr>
        <w:lastRenderedPageBreak/>
        <w:drawing>
          <wp:inline distT="0" distB="0" distL="0" distR="0">
            <wp:extent cx="6035040" cy="804672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de Stockings.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35040" cy="8046720"/>
                    </a:xfrm>
                    <a:prstGeom prst="rect">
                      <a:avLst/>
                    </a:prstGeom>
                  </pic:spPr>
                </pic:pic>
              </a:graphicData>
            </a:graphic>
          </wp:inline>
        </w:drawing>
      </w:r>
    </w:p>
    <w:sectPr w:rsidR="009B3CCD" w:rsidRPr="00EC02F2"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72A6D"/>
    <w:rsid w:val="00073572"/>
    <w:rsid w:val="000952E2"/>
    <w:rsid w:val="000963E1"/>
    <w:rsid w:val="000C2E36"/>
    <w:rsid w:val="000C72FE"/>
    <w:rsid w:val="000F00B0"/>
    <w:rsid w:val="000F45D2"/>
    <w:rsid w:val="000F78CF"/>
    <w:rsid w:val="00127EC1"/>
    <w:rsid w:val="001842C3"/>
    <w:rsid w:val="001C1807"/>
    <w:rsid w:val="001C39DD"/>
    <w:rsid w:val="001C698C"/>
    <w:rsid w:val="001F2539"/>
    <w:rsid w:val="00213888"/>
    <w:rsid w:val="00224EB5"/>
    <w:rsid w:val="00247047"/>
    <w:rsid w:val="00264A72"/>
    <w:rsid w:val="00271872"/>
    <w:rsid w:val="00283B52"/>
    <w:rsid w:val="002B1E10"/>
    <w:rsid w:val="002C42AD"/>
    <w:rsid w:val="002D0BD3"/>
    <w:rsid w:val="002E382A"/>
    <w:rsid w:val="002E6A80"/>
    <w:rsid w:val="00325FF3"/>
    <w:rsid w:val="00343B3F"/>
    <w:rsid w:val="00346582"/>
    <w:rsid w:val="00360655"/>
    <w:rsid w:val="0038307B"/>
    <w:rsid w:val="003A6F2C"/>
    <w:rsid w:val="003B03FC"/>
    <w:rsid w:val="003B5995"/>
    <w:rsid w:val="003C32F1"/>
    <w:rsid w:val="003D4456"/>
    <w:rsid w:val="003E6428"/>
    <w:rsid w:val="00412D08"/>
    <w:rsid w:val="00417D7A"/>
    <w:rsid w:val="00421D47"/>
    <w:rsid w:val="004347C0"/>
    <w:rsid w:val="0044285D"/>
    <w:rsid w:val="00443381"/>
    <w:rsid w:val="0047549D"/>
    <w:rsid w:val="00480E91"/>
    <w:rsid w:val="004A08B2"/>
    <w:rsid w:val="004A164E"/>
    <w:rsid w:val="004D7DD7"/>
    <w:rsid w:val="004E45C2"/>
    <w:rsid w:val="004E4DE7"/>
    <w:rsid w:val="004E5166"/>
    <w:rsid w:val="00506C80"/>
    <w:rsid w:val="005119AD"/>
    <w:rsid w:val="0053245E"/>
    <w:rsid w:val="0054484D"/>
    <w:rsid w:val="005450FB"/>
    <w:rsid w:val="00563628"/>
    <w:rsid w:val="00572771"/>
    <w:rsid w:val="0057544D"/>
    <w:rsid w:val="00580FFA"/>
    <w:rsid w:val="00583021"/>
    <w:rsid w:val="005A175A"/>
    <w:rsid w:val="005B0540"/>
    <w:rsid w:val="005B0B95"/>
    <w:rsid w:val="005C370A"/>
    <w:rsid w:val="005D5C52"/>
    <w:rsid w:val="005D7BB1"/>
    <w:rsid w:val="005E22A1"/>
    <w:rsid w:val="005F0C38"/>
    <w:rsid w:val="00617B81"/>
    <w:rsid w:val="00620708"/>
    <w:rsid w:val="00640358"/>
    <w:rsid w:val="00641B47"/>
    <w:rsid w:val="00652D5C"/>
    <w:rsid w:val="00654DB3"/>
    <w:rsid w:val="006A6103"/>
    <w:rsid w:val="006B1B46"/>
    <w:rsid w:val="006B249A"/>
    <w:rsid w:val="006B7629"/>
    <w:rsid w:val="006C314D"/>
    <w:rsid w:val="006F6CCA"/>
    <w:rsid w:val="00712FA0"/>
    <w:rsid w:val="00743B11"/>
    <w:rsid w:val="00745232"/>
    <w:rsid w:val="0075297C"/>
    <w:rsid w:val="00755DD8"/>
    <w:rsid w:val="0075653E"/>
    <w:rsid w:val="00770CFB"/>
    <w:rsid w:val="007713CC"/>
    <w:rsid w:val="00780576"/>
    <w:rsid w:val="00782520"/>
    <w:rsid w:val="00784A9A"/>
    <w:rsid w:val="007A699C"/>
    <w:rsid w:val="007C26C2"/>
    <w:rsid w:val="007C4E79"/>
    <w:rsid w:val="007D0307"/>
    <w:rsid w:val="007F4051"/>
    <w:rsid w:val="007F7A9A"/>
    <w:rsid w:val="00816C8F"/>
    <w:rsid w:val="008231C8"/>
    <w:rsid w:val="008253B9"/>
    <w:rsid w:val="00844884"/>
    <w:rsid w:val="008530E7"/>
    <w:rsid w:val="00861E30"/>
    <w:rsid w:val="00882232"/>
    <w:rsid w:val="00883416"/>
    <w:rsid w:val="008923B3"/>
    <w:rsid w:val="008934A9"/>
    <w:rsid w:val="008B30B7"/>
    <w:rsid w:val="008B7AF4"/>
    <w:rsid w:val="008F0A94"/>
    <w:rsid w:val="008F3987"/>
    <w:rsid w:val="0090637B"/>
    <w:rsid w:val="00910E59"/>
    <w:rsid w:val="00917E66"/>
    <w:rsid w:val="00931392"/>
    <w:rsid w:val="009327D5"/>
    <w:rsid w:val="009356C0"/>
    <w:rsid w:val="0096154A"/>
    <w:rsid w:val="009952E1"/>
    <w:rsid w:val="00995919"/>
    <w:rsid w:val="00997175"/>
    <w:rsid w:val="009A6F59"/>
    <w:rsid w:val="009A7C5A"/>
    <w:rsid w:val="009B3639"/>
    <w:rsid w:val="009B3CCD"/>
    <w:rsid w:val="009C7D1F"/>
    <w:rsid w:val="00A0101E"/>
    <w:rsid w:val="00A21B78"/>
    <w:rsid w:val="00A229A0"/>
    <w:rsid w:val="00A27DB0"/>
    <w:rsid w:val="00A27E9A"/>
    <w:rsid w:val="00A36E78"/>
    <w:rsid w:val="00A54635"/>
    <w:rsid w:val="00A6198E"/>
    <w:rsid w:val="00A665D5"/>
    <w:rsid w:val="00A71F45"/>
    <w:rsid w:val="00A72073"/>
    <w:rsid w:val="00AA4961"/>
    <w:rsid w:val="00AB3E77"/>
    <w:rsid w:val="00AB46FF"/>
    <w:rsid w:val="00AC0E50"/>
    <w:rsid w:val="00AC23EB"/>
    <w:rsid w:val="00AE0A38"/>
    <w:rsid w:val="00AF0EEF"/>
    <w:rsid w:val="00AF43FF"/>
    <w:rsid w:val="00AF4979"/>
    <w:rsid w:val="00B045F7"/>
    <w:rsid w:val="00B10E8D"/>
    <w:rsid w:val="00B122E4"/>
    <w:rsid w:val="00B20A51"/>
    <w:rsid w:val="00B27EC1"/>
    <w:rsid w:val="00B40E3D"/>
    <w:rsid w:val="00B62810"/>
    <w:rsid w:val="00B63A67"/>
    <w:rsid w:val="00B67918"/>
    <w:rsid w:val="00B71B14"/>
    <w:rsid w:val="00B85F4A"/>
    <w:rsid w:val="00B9056E"/>
    <w:rsid w:val="00B91D0C"/>
    <w:rsid w:val="00B9762E"/>
    <w:rsid w:val="00BA00BF"/>
    <w:rsid w:val="00BB009F"/>
    <w:rsid w:val="00BC76B9"/>
    <w:rsid w:val="00C210BB"/>
    <w:rsid w:val="00C246B4"/>
    <w:rsid w:val="00C273D0"/>
    <w:rsid w:val="00C30538"/>
    <w:rsid w:val="00C4609D"/>
    <w:rsid w:val="00C57C72"/>
    <w:rsid w:val="00C73488"/>
    <w:rsid w:val="00CA0716"/>
    <w:rsid w:val="00CA7AD0"/>
    <w:rsid w:val="00CC1106"/>
    <w:rsid w:val="00CC2660"/>
    <w:rsid w:val="00CE261B"/>
    <w:rsid w:val="00CF1980"/>
    <w:rsid w:val="00CF3AB3"/>
    <w:rsid w:val="00D15AB5"/>
    <w:rsid w:val="00D206A2"/>
    <w:rsid w:val="00D36436"/>
    <w:rsid w:val="00D46DB5"/>
    <w:rsid w:val="00D601DD"/>
    <w:rsid w:val="00D6132D"/>
    <w:rsid w:val="00D623EE"/>
    <w:rsid w:val="00D63597"/>
    <w:rsid w:val="00D6380C"/>
    <w:rsid w:val="00D67D7D"/>
    <w:rsid w:val="00D84462"/>
    <w:rsid w:val="00D86ACE"/>
    <w:rsid w:val="00D87FE1"/>
    <w:rsid w:val="00D91B45"/>
    <w:rsid w:val="00DA524B"/>
    <w:rsid w:val="00DB17F7"/>
    <w:rsid w:val="00DB1B65"/>
    <w:rsid w:val="00DB1C38"/>
    <w:rsid w:val="00DB66F2"/>
    <w:rsid w:val="00DB6E3A"/>
    <w:rsid w:val="00DB7E22"/>
    <w:rsid w:val="00DC71C9"/>
    <w:rsid w:val="00DE09DB"/>
    <w:rsid w:val="00DF64A6"/>
    <w:rsid w:val="00E13494"/>
    <w:rsid w:val="00E22A79"/>
    <w:rsid w:val="00E25DB0"/>
    <w:rsid w:val="00E31C20"/>
    <w:rsid w:val="00E32F02"/>
    <w:rsid w:val="00E34563"/>
    <w:rsid w:val="00E54143"/>
    <w:rsid w:val="00E730DA"/>
    <w:rsid w:val="00E824FC"/>
    <w:rsid w:val="00E83D10"/>
    <w:rsid w:val="00E843ED"/>
    <w:rsid w:val="00E84644"/>
    <w:rsid w:val="00E87D5A"/>
    <w:rsid w:val="00E90986"/>
    <w:rsid w:val="00E97EBB"/>
    <w:rsid w:val="00EC02F2"/>
    <w:rsid w:val="00EC60A8"/>
    <w:rsid w:val="00EE46C0"/>
    <w:rsid w:val="00EE62A6"/>
    <w:rsid w:val="00EE7585"/>
    <w:rsid w:val="00EF5365"/>
    <w:rsid w:val="00F244D9"/>
    <w:rsid w:val="00F31375"/>
    <w:rsid w:val="00F35D18"/>
    <w:rsid w:val="00F477F4"/>
    <w:rsid w:val="00F51141"/>
    <w:rsid w:val="00FA061E"/>
    <w:rsid w:val="00FC1A43"/>
    <w:rsid w:val="00FC241F"/>
    <w:rsid w:val="00FD76B1"/>
    <w:rsid w:val="00FE4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77AA0-8689-4B6F-805A-B0B64F991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16</cp:revision>
  <cp:lastPrinted>2020-08-17T13:24:00Z</cp:lastPrinted>
  <dcterms:created xsi:type="dcterms:W3CDTF">2020-11-30T14:24:00Z</dcterms:created>
  <dcterms:modified xsi:type="dcterms:W3CDTF">2020-11-30T15:13:00Z</dcterms:modified>
</cp:coreProperties>
</file>